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A05" w:rsidRPr="007C3AF7" w:rsidRDefault="00BF534E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  <w:outlineLvl w:val="0"/>
      </w:pPr>
      <w:r>
        <w:t xml:space="preserve">ПРИЛОЖЕНИЕ </w:t>
      </w:r>
    </w:p>
    <w:p w:rsidR="003D0A05" w:rsidRPr="00800E5E" w:rsidRDefault="003D0A05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  <w:outlineLvl w:val="0"/>
      </w:pPr>
    </w:p>
    <w:p w:rsidR="003D0A05" w:rsidRPr="00800E5E" w:rsidRDefault="003D0A05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</w:pPr>
      <w:r w:rsidRPr="00800E5E">
        <w:t>к приказу комитета здравоохранения</w:t>
      </w:r>
    </w:p>
    <w:p w:rsidR="003D0A05" w:rsidRPr="00800E5E" w:rsidRDefault="003D0A05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</w:pPr>
      <w:r w:rsidRPr="00800E5E">
        <w:t>Волгоградской области</w:t>
      </w:r>
    </w:p>
    <w:p w:rsidR="0035344D" w:rsidRDefault="0035344D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</w:pPr>
    </w:p>
    <w:p w:rsidR="00BC0216" w:rsidRPr="00800E5E" w:rsidRDefault="00240BAC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</w:pPr>
      <w:r>
        <w:t xml:space="preserve">от </w:t>
      </w:r>
      <w:r w:rsidR="006F6E55">
        <w:t>_____________</w:t>
      </w:r>
      <w:r w:rsidR="003D0A05" w:rsidRPr="00800E5E">
        <w:t>№</w:t>
      </w:r>
      <w:r w:rsidR="006F6E55">
        <w:t xml:space="preserve"> ________</w:t>
      </w:r>
    </w:p>
    <w:p w:rsidR="003D0A05" w:rsidRPr="00800E5E" w:rsidRDefault="003D0A05" w:rsidP="006F6E55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:rsidR="00F4392E" w:rsidRDefault="00F4392E" w:rsidP="00D111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</w:pPr>
    </w:p>
    <w:p w:rsidR="007C3AF7" w:rsidRDefault="007C3AF7" w:rsidP="007C3AF7">
      <w:pPr>
        <w:spacing w:line="240" w:lineRule="exact"/>
        <w:contextualSpacing/>
        <w:jc w:val="center"/>
        <w:rPr>
          <w:rFonts w:eastAsia="Times New Roman"/>
        </w:rPr>
      </w:pPr>
    </w:p>
    <w:p w:rsidR="007C3AF7" w:rsidRPr="007C3AF7" w:rsidRDefault="007C3AF7" w:rsidP="00623100">
      <w:pPr>
        <w:spacing w:line="240" w:lineRule="auto"/>
        <w:contextualSpacing/>
        <w:jc w:val="center"/>
        <w:rPr>
          <w:rFonts w:eastAsia="Times New Roman"/>
        </w:rPr>
      </w:pPr>
      <w:r w:rsidRPr="007C3AF7">
        <w:rPr>
          <w:rFonts w:eastAsia="Times New Roman"/>
        </w:rPr>
        <w:t>П</w:t>
      </w:r>
      <w:r>
        <w:rPr>
          <w:rFonts w:eastAsia="Times New Roman"/>
        </w:rPr>
        <w:t>ринципы</w:t>
      </w:r>
    </w:p>
    <w:p w:rsidR="007C3AF7" w:rsidRPr="007C3AF7" w:rsidRDefault="007C3AF7" w:rsidP="00623100">
      <w:pPr>
        <w:spacing w:line="240" w:lineRule="auto"/>
        <w:contextualSpacing/>
        <w:jc w:val="center"/>
        <w:rPr>
          <w:rFonts w:eastAsia="Times New Roman"/>
        </w:rPr>
      </w:pPr>
      <w:r w:rsidRPr="007C3AF7">
        <w:rPr>
          <w:rFonts w:eastAsia="Times New Roman"/>
        </w:rPr>
        <w:t xml:space="preserve">организации оказания медицинской помощи населению </w:t>
      </w:r>
      <w:r w:rsidR="000015BA">
        <w:rPr>
          <w:rFonts w:eastAsia="Times New Roman"/>
        </w:rPr>
        <w:br/>
      </w:r>
      <w:r w:rsidRPr="007C3AF7">
        <w:rPr>
          <w:rFonts w:eastAsia="Times New Roman"/>
        </w:rPr>
        <w:t xml:space="preserve">с острыми химическими отравлениями </w:t>
      </w:r>
      <w:r w:rsidR="000015BA">
        <w:rPr>
          <w:rFonts w:eastAsia="Times New Roman"/>
        </w:rPr>
        <w:br/>
      </w:r>
      <w:r w:rsidRPr="007C3AF7">
        <w:rPr>
          <w:rFonts w:eastAsia="Times New Roman"/>
        </w:rPr>
        <w:t>на территории Волгоградской области</w:t>
      </w:r>
    </w:p>
    <w:p w:rsidR="007C3AF7" w:rsidRPr="007C3AF7" w:rsidRDefault="007C3AF7" w:rsidP="00623100">
      <w:pPr>
        <w:spacing w:line="240" w:lineRule="auto"/>
        <w:contextualSpacing/>
        <w:jc w:val="center"/>
        <w:rPr>
          <w:rFonts w:eastAsia="Times New Roman"/>
        </w:rPr>
      </w:pPr>
    </w:p>
    <w:p w:rsidR="007C3AF7" w:rsidRPr="000015BA" w:rsidRDefault="00830B59" w:rsidP="00623100">
      <w:pPr>
        <w:spacing w:line="240" w:lineRule="auto"/>
        <w:ind w:firstLine="709"/>
        <w:contextualSpacing/>
        <w:jc w:val="both"/>
        <w:rPr>
          <w:rFonts w:eastAsia="Times New Roman"/>
          <w:lang w:eastAsia="zh-CN"/>
        </w:rPr>
      </w:pPr>
      <w:r>
        <w:t>1.</w:t>
      </w:r>
      <w:r>
        <w:tab/>
      </w:r>
      <w:proofErr w:type="gramStart"/>
      <w:r w:rsidR="007C3AF7" w:rsidRPr="000015BA">
        <w:t xml:space="preserve">Основными принципами оказания медицинской помощи населению Волгоградской области с острыми химическими отравлениями является раннее выявление случаев острых отравлений или случаями подозрений на острые химические отравления, вызванными веществами, используемыми в медицинских целях (лекарственными препаратами), химическими веществами немедицинского назначения, применяемыми </w:t>
      </w:r>
      <w:r w:rsidR="007C3AF7" w:rsidRPr="000015BA">
        <w:br/>
        <w:t xml:space="preserve">в быту, промышленности, сельском хозяйстве, ядами растительного </w:t>
      </w:r>
      <w:r w:rsidR="007C3AF7" w:rsidRPr="000015BA">
        <w:br/>
        <w:t>и животного происхождения, токсинами грибов и составляющими заболевания по кодам Т36-Т65 Международной статистической классификации болезней</w:t>
      </w:r>
      <w:proofErr w:type="gramEnd"/>
      <w:r w:rsidR="007C3AF7" w:rsidRPr="000015BA">
        <w:t xml:space="preserve"> и проблем со здоровьем (десятый пересмотр), утвержденной 43-й сессией Всемирной организации здравоохранения.</w:t>
      </w:r>
    </w:p>
    <w:p w:rsidR="007C3AF7" w:rsidRPr="000015BA" w:rsidRDefault="00830B59" w:rsidP="00623100">
      <w:pPr>
        <w:spacing w:line="240" w:lineRule="auto"/>
        <w:ind w:firstLine="709"/>
        <w:contextualSpacing/>
        <w:jc w:val="both"/>
      </w:pPr>
      <w:r>
        <w:t>2.</w:t>
      </w:r>
      <w:r>
        <w:tab/>
      </w:r>
      <w:r w:rsidR="007C3AF7" w:rsidRPr="000015BA">
        <w:t xml:space="preserve">Оказание специализированной медицинской помощи, </w:t>
      </w:r>
      <w:r w:rsidR="000015BA" w:rsidRPr="000015BA">
        <w:br/>
      </w:r>
      <w:r w:rsidR="007C3AF7" w:rsidRPr="000015BA">
        <w:t xml:space="preserve">в том числе в экстренной форме, больным с острыми химическими отравлениями осуществляется в Центре острых отравлений государственного учреждения здравоохранения "Городская клиническая больница скорой медицинской помощи № 25" (далее – ГУЗ "ГКБСМП </w:t>
      </w:r>
      <w:r w:rsidR="000015BA" w:rsidRPr="000015BA">
        <w:br/>
      </w:r>
      <w:r w:rsidR="007C3AF7" w:rsidRPr="000015BA">
        <w:t>№ 25").</w:t>
      </w:r>
    </w:p>
    <w:p w:rsidR="000015BA" w:rsidRPr="000015BA" w:rsidRDefault="00830B59" w:rsidP="00623100">
      <w:pPr>
        <w:spacing w:line="240" w:lineRule="auto"/>
        <w:ind w:firstLine="709"/>
        <w:contextualSpacing/>
        <w:jc w:val="both"/>
      </w:pPr>
      <w:r>
        <w:t>3.</w:t>
      </w:r>
      <w:r>
        <w:tab/>
      </w:r>
      <w:proofErr w:type="gramStart"/>
      <w:r w:rsidR="007C3AF7" w:rsidRPr="000015BA">
        <w:t xml:space="preserve">При отсутствии в структуре медицинских организаций, оказывающих медицинскую помощь, специализированных </w:t>
      </w:r>
      <w:r w:rsidR="000015BA" w:rsidRPr="000015BA">
        <w:t>токсикологических подразделений</w:t>
      </w:r>
      <w:r w:rsidR="007C3AF7" w:rsidRPr="000015BA">
        <w:t xml:space="preserve"> информационно-консультативная поддержка осуществляется информационно-консультативным токсикологическим центром (отделением) по телефону круглосуточно.</w:t>
      </w:r>
      <w:proofErr w:type="gramEnd"/>
    </w:p>
    <w:p w:rsidR="00623100" w:rsidRDefault="000015BA" w:rsidP="00623100">
      <w:pPr>
        <w:spacing w:line="240" w:lineRule="auto"/>
        <w:ind w:firstLine="709"/>
        <w:contextualSpacing/>
        <w:jc w:val="both"/>
      </w:pPr>
      <w:r w:rsidRPr="000015BA">
        <w:t xml:space="preserve">При поступлении (обращении) больных с острыми химическими отравлениями или случаями подозрений на острые химические отравления </w:t>
      </w:r>
      <w:r w:rsidRPr="000015BA">
        <w:br/>
        <w:t xml:space="preserve">в лечебно-профилактические учреждения (далее – ЛПУ) Волгограда </w:t>
      </w:r>
      <w:r w:rsidRPr="000015BA">
        <w:br/>
        <w:t xml:space="preserve">и Волгоградской области информация передается в течение часа </w:t>
      </w:r>
      <w:r w:rsidRPr="000015BA">
        <w:br/>
        <w:t xml:space="preserve">в информационно-консультативный токсикологический центр </w:t>
      </w:r>
      <w:r w:rsidR="00F93A0B">
        <w:br/>
      </w:r>
      <w:r w:rsidRPr="000015BA">
        <w:t xml:space="preserve">ГУЗ "ГКБСМП № 25" ответственному врачу по телефону: </w:t>
      </w:r>
      <w:r w:rsidR="00F93A0B">
        <w:br/>
      </w:r>
      <w:r w:rsidRPr="000015BA">
        <w:t>+7</w:t>
      </w:r>
      <w:r w:rsidR="00F93A0B">
        <w:t xml:space="preserve"> </w:t>
      </w:r>
      <w:r w:rsidRPr="000015BA">
        <w:t>(903)</w:t>
      </w:r>
      <w:r w:rsidR="00F93A0B">
        <w:t xml:space="preserve"> </w:t>
      </w:r>
      <w:r w:rsidRPr="000015BA">
        <w:t>377-88-11.</w:t>
      </w:r>
    </w:p>
    <w:p w:rsidR="00F93A0B" w:rsidRDefault="000015BA" w:rsidP="00F93A0B">
      <w:pPr>
        <w:spacing w:line="240" w:lineRule="auto"/>
        <w:ind w:firstLine="709"/>
        <w:contextualSpacing/>
        <w:jc w:val="both"/>
      </w:pPr>
      <w:r w:rsidRPr="007C3AF7">
        <w:t xml:space="preserve">Дальнейшая тактика ведения больных с острыми химическими отравлениями и их перевод в Центр острых отравлений ГУЗ "ГКБСМП </w:t>
      </w:r>
      <w:r w:rsidR="00623100">
        <w:br/>
      </w:r>
      <w:r w:rsidRPr="007C3AF7">
        <w:lastRenderedPageBreak/>
        <w:t>№ 25" осуществляется по согласованию с ответственным врачом</w:t>
      </w:r>
      <w:r w:rsidR="00EF076E">
        <w:t xml:space="preserve"> -</w:t>
      </w:r>
      <w:r w:rsidRPr="007C3AF7">
        <w:t xml:space="preserve"> токсикологом.</w:t>
      </w:r>
    </w:p>
    <w:p w:rsidR="007C3AF7" w:rsidRPr="000015BA" w:rsidRDefault="00830B59" w:rsidP="00F93A0B">
      <w:pPr>
        <w:spacing w:line="240" w:lineRule="auto"/>
        <w:ind w:firstLine="709"/>
        <w:contextualSpacing/>
        <w:jc w:val="both"/>
      </w:pPr>
      <w:r>
        <w:t>4.</w:t>
      </w:r>
      <w:r>
        <w:tab/>
      </w:r>
      <w:r w:rsidR="007C3AF7" w:rsidRPr="000015BA">
        <w:t xml:space="preserve">При отсутствии медицинских противопоказаний </w:t>
      </w:r>
      <w:r w:rsidR="007C3AF7" w:rsidRPr="000015BA">
        <w:br/>
        <w:t>медицинск</w:t>
      </w:r>
      <w:r w:rsidR="00F93A0B">
        <w:t>ая</w:t>
      </w:r>
      <w:r w:rsidR="007C3AF7" w:rsidRPr="000015BA">
        <w:t xml:space="preserve"> эвакуаци</w:t>
      </w:r>
      <w:r w:rsidR="00F93A0B">
        <w:t>я</w:t>
      </w:r>
      <w:r w:rsidR="007C3AF7" w:rsidRPr="000015BA">
        <w:t xml:space="preserve"> пациентов с острыми химическими отравлениями осуществляется в Центр острых отравлений </w:t>
      </w:r>
      <w:r w:rsidR="00F93A0B">
        <w:t>Г</w:t>
      </w:r>
      <w:r w:rsidR="007C3AF7" w:rsidRPr="000015BA">
        <w:t xml:space="preserve">УЗ "ГКБСМП № 25" транспортом санитарной авиации </w:t>
      </w:r>
      <w:r w:rsidR="007C3AF7" w:rsidRPr="000015BA">
        <w:rPr>
          <w:rFonts w:eastAsia="Calibri"/>
        </w:rPr>
        <w:t xml:space="preserve">отделения экстренной консультативной медицинской помощи и медицинской эвакуации ГУЗ "ГКБСМП № 25", </w:t>
      </w:r>
      <w:r w:rsidR="00F93A0B">
        <w:rPr>
          <w:rFonts w:eastAsia="Calibri"/>
        </w:rPr>
        <w:t xml:space="preserve">транспортом </w:t>
      </w:r>
      <w:r w:rsidR="007C3AF7" w:rsidRPr="000015BA">
        <w:rPr>
          <w:rFonts w:eastAsia="Calibri"/>
        </w:rPr>
        <w:t>государственно</w:t>
      </w:r>
      <w:r w:rsidR="00F93A0B">
        <w:rPr>
          <w:rFonts w:eastAsia="Calibri"/>
        </w:rPr>
        <w:t>го</w:t>
      </w:r>
      <w:r w:rsidR="007C3AF7" w:rsidRPr="000015BA">
        <w:rPr>
          <w:rFonts w:eastAsia="Calibri"/>
        </w:rPr>
        <w:t xml:space="preserve"> бюджетно</w:t>
      </w:r>
      <w:r w:rsidR="00F93A0B">
        <w:rPr>
          <w:rFonts w:eastAsia="Calibri"/>
        </w:rPr>
        <w:t>го</w:t>
      </w:r>
      <w:r w:rsidR="007C3AF7" w:rsidRPr="000015BA">
        <w:rPr>
          <w:rFonts w:eastAsia="Calibri"/>
        </w:rPr>
        <w:t xml:space="preserve"> учреждени</w:t>
      </w:r>
      <w:r w:rsidR="00F93A0B">
        <w:rPr>
          <w:rFonts w:eastAsia="Calibri"/>
        </w:rPr>
        <w:t>я</w:t>
      </w:r>
      <w:r w:rsidR="007C3AF7" w:rsidRPr="000015BA">
        <w:rPr>
          <w:rFonts w:eastAsia="Calibri"/>
        </w:rPr>
        <w:t xml:space="preserve"> здравоохранения "Клиническая станция скорой медицинской помощи"</w:t>
      </w:r>
      <w:r w:rsidR="00F93A0B">
        <w:rPr>
          <w:rFonts w:eastAsia="Calibri"/>
        </w:rPr>
        <w:t xml:space="preserve"> либо</w:t>
      </w:r>
      <w:r w:rsidR="007C3AF7" w:rsidRPr="000015BA">
        <w:rPr>
          <w:rFonts w:eastAsia="Calibri"/>
        </w:rPr>
        <w:t xml:space="preserve"> санитарным транспортом ЛПУ.</w:t>
      </w:r>
    </w:p>
    <w:p w:rsidR="00623100" w:rsidRDefault="00830B59" w:rsidP="00623100">
      <w:pPr>
        <w:spacing w:line="240" w:lineRule="auto"/>
        <w:ind w:firstLine="709"/>
        <w:contextualSpacing/>
        <w:jc w:val="both"/>
      </w:pPr>
      <w:r>
        <w:rPr>
          <w:rFonts w:eastAsia="Calibri"/>
        </w:rPr>
        <w:t>5.</w:t>
      </w:r>
      <w:r>
        <w:rPr>
          <w:rFonts w:eastAsia="Calibri"/>
        </w:rPr>
        <w:tab/>
      </w:r>
      <w:proofErr w:type="gramStart"/>
      <w:r w:rsidR="007C3AF7" w:rsidRPr="000015BA">
        <w:rPr>
          <w:rFonts w:eastAsia="Calibri"/>
        </w:rPr>
        <w:t xml:space="preserve">При наличии медицинских </w:t>
      </w:r>
      <w:r w:rsidR="007C3AF7" w:rsidRPr="000015BA">
        <w:t>противопоказаний медицинск</w:t>
      </w:r>
      <w:r w:rsidR="00F93A0B">
        <w:t>ая</w:t>
      </w:r>
      <w:r w:rsidR="007C3AF7" w:rsidRPr="000015BA">
        <w:t xml:space="preserve"> эвакуаци</w:t>
      </w:r>
      <w:r w:rsidR="00F93A0B">
        <w:t>я</w:t>
      </w:r>
      <w:r w:rsidR="007C3AF7" w:rsidRPr="000015BA">
        <w:t xml:space="preserve"> пациентов с острыми химическими отравлениями осуществляется в ближайшее к месту медицинской эвакуации медицинское учреждение, </w:t>
      </w:r>
      <w:r w:rsidR="00F93A0B">
        <w:t xml:space="preserve">в котором </w:t>
      </w:r>
      <w:r w:rsidR="007C3AF7" w:rsidRPr="000015BA">
        <w:t xml:space="preserve">оказание медицинской помощи больным с острыми химическими отравлениями тяжелой степени осуществляется в отделении (палате, блоке) реанимации и интенсивной терапии, а для больных с острыми химическими отравлениями средней тяжести </w:t>
      </w:r>
      <w:r w:rsidR="00623100">
        <w:t>-</w:t>
      </w:r>
      <w:r w:rsidR="007C3AF7" w:rsidRPr="000015BA">
        <w:t xml:space="preserve"> в терапевтических/педиатрических отделениях медицинской организации.</w:t>
      </w:r>
      <w:proofErr w:type="gramEnd"/>
    </w:p>
    <w:p w:rsidR="00623100" w:rsidRDefault="007C3AF7" w:rsidP="00623100">
      <w:pPr>
        <w:spacing w:line="240" w:lineRule="auto"/>
        <w:ind w:firstLine="709"/>
        <w:contextualSpacing/>
        <w:jc w:val="both"/>
      </w:pPr>
      <w:r w:rsidRPr="007C3AF7">
        <w:t>В зависимости от возраста пациента его госпитализация осуществляется в следующем порядке:</w:t>
      </w:r>
    </w:p>
    <w:p w:rsidR="00623100" w:rsidRDefault="007C3AF7" w:rsidP="00623100">
      <w:pPr>
        <w:spacing w:line="240" w:lineRule="auto"/>
        <w:ind w:firstLine="709"/>
        <w:contextualSpacing/>
        <w:jc w:val="both"/>
      </w:pPr>
      <w:r w:rsidRPr="007C3AF7">
        <w:t>дети до 14 лет включительно – в детские стационары;</w:t>
      </w:r>
    </w:p>
    <w:p w:rsidR="00623100" w:rsidRDefault="007C3AF7" w:rsidP="00623100">
      <w:pPr>
        <w:spacing w:line="240" w:lineRule="auto"/>
        <w:ind w:firstLine="709"/>
        <w:contextualSpacing/>
        <w:jc w:val="both"/>
      </w:pPr>
      <w:r w:rsidRPr="007C3AF7">
        <w:t xml:space="preserve">дети с 15 до 17 лет включительно - в стационары общей сети </w:t>
      </w:r>
      <w:r w:rsidRPr="007C3AF7">
        <w:br/>
        <w:t xml:space="preserve">по направлению детских медицинских организаций, а также в детские стационары в индивидуальном порядке по решению главных врачей </w:t>
      </w:r>
      <w:r w:rsidRPr="007C3AF7">
        <w:br/>
        <w:t>в рамках Территориальной программы;</w:t>
      </w:r>
    </w:p>
    <w:p w:rsidR="00623100" w:rsidRDefault="007C3AF7" w:rsidP="00623100">
      <w:pPr>
        <w:spacing w:line="240" w:lineRule="auto"/>
        <w:ind w:firstLine="709"/>
        <w:contextualSpacing/>
        <w:jc w:val="both"/>
      </w:pPr>
      <w:r w:rsidRPr="00623100">
        <w:t>взрослые с 18 лет и старше - в стационары общей сети.</w:t>
      </w:r>
    </w:p>
    <w:p w:rsidR="00623100" w:rsidRDefault="00830B59" w:rsidP="00623100">
      <w:pPr>
        <w:spacing w:line="240" w:lineRule="auto"/>
        <w:ind w:firstLine="709"/>
        <w:contextualSpacing/>
        <w:jc w:val="both"/>
      </w:pPr>
      <w:r>
        <w:t>6.</w:t>
      </w:r>
      <w:r>
        <w:tab/>
      </w:r>
      <w:r w:rsidR="007C3AF7" w:rsidRPr="00623100">
        <w:t xml:space="preserve">При поступлении взрослого населения и несовершеннолетних </w:t>
      </w:r>
      <w:r w:rsidR="007C3AF7" w:rsidRPr="00623100">
        <w:br/>
        <w:t xml:space="preserve">с подозрением на острое отравление </w:t>
      </w:r>
      <w:proofErr w:type="spellStart"/>
      <w:r w:rsidR="007C3AF7" w:rsidRPr="00623100">
        <w:t>психоактивными</w:t>
      </w:r>
      <w:proofErr w:type="spellEnd"/>
      <w:r w:rsidR="007C3AF7" w:rsidRPr="00623100">
        <w:t xml:space="preserve"> веществами </w:t>
      </w:r>
      <w:r w:rsidR="007C3AF7" w:rsidRPr="00623100">
        <w:br/>
        <w:t xml:space="preserve">в состоянии опьянения, </w:t>
      </w:r>
      <w:proofErr w:type="spellStart"/>
      <w:proofErr w:type="gramStart"/>
      <w:r w:rsidR="007C3AF7" w:rsidRPr="00623100">
        <w:t>психо-моторного</w:t>
      </w:r>
      <w:proofErr w:type="spellEnd"/>
      <w:proofErr w:type="gramEnd"/>
      <w:r w:rsidR="007C3AF7" w:rsidRPr="00623100">
        <w:t xml:space="preserve"> возбуждения, дезориентации проводится дифференциальная диагностика с</w:t>
      </w:r>
      <w:r w:rsidR="00F93A0B">
        <w:t>о следующими состояниями</w:t>
      </w:r>
      <w:r w:rsidR="007C3AF7" w:rsidRPr="00623100">
        <w:t>:</w:t>
      </w:r>
    </w:p>
    <w:p w:rsidR="00623100" w:rsidRDefault="00623100" w:rsidP="00623100">
      <w:pPr>
        <w:spacing w:line="240" w:lineRule="auto"/>
        <w:ind w:firstLine="709"/>
        <w:contextualSpacing/>
        <w:jc w:val="both"/>
      </w:pPr>
      <w:r>
        <w:t xml:space="preserve">- </w:t>
      </w:r>
      <w:r w:rsidR="007C3AF7" w:rsidRPr="00623100">
        <w:t>опьянение;</w:t>
      </w:r>
    </w:p>
    <w:p w:rsidR="00623100" w:rsidRDefault="00623100" w:rsidP="00623100">
      <w:pPr>
        <w:spacing w:line="240" w:lineRule="auto"/>
        <w:ind w:firstLine="709"/>
        <w:contextualSpacing/>
        <w:jc w:val="both"/>
      </w:pPr>
      <w:r>
        <w:t xml:space="preserve">- </w:t>
      </w:r>
      <w:r w:rsidR="007C3AF7" w:rsidRPr="00623100">
        <w:t xml:space="preserve">острая интоксикация, вызванная употреблением </w:t>
      </w:r>
      <w:proofErr w:type="spellStart"/>
      <w:r w:rsidR="007C3AF7" w:rsidRPr="00623100">
        <w:t>психоактивных</w:t>
      </w:r>
      <w:proofErr w:type="spellEnd"/>
      <w:r w:rsidR="007C3AF7" w:rsidRPr="00623100">
        <w:t xml:space="preserve"> веществ (далее – ПАВ);</w:t>
      </w:r>
    </w:p>
    <w:p w:rsidR="00623100" w:rsidRDefault="00623100" w:rsidP="00623100">
      <w:pPr>
        <w:spacing w:line="240" w:lineRule="auto"/>
        <w:ind w:firstLine="709"/>
        <w:contextualSpacing/>
        <w:jc w:val="both"/>
      </w:pPr>
      <w:r>
        <w:t xml:space="preserve">- </w:t>
      </w:r>
      <w:r w:rsidR="007C3AF7" w:rsidRPr="00623100">
        <w:t>пагубное употребление ПАВ;</w:t>
      </w:r>
    </w:p>
    <w:p w:rsidR="00623100" w:rsidRDefault="00623100" w:rsidP="00623100">
      <w:pPr>
        <w:spacing w:line="240" w:lineRule="auto"/>
        <w:ind w:firstLine="709"/>
        <w:contextualSpacing/>
        <w:jc w:val="both"/>
      </w:pPr>
      <w:r>
        <w:t xml:space="preserve">- </w:t>
      </w:r>
      <w:proofErr w:type="spellStart"/>
      <w:proofErr w:type="gramStart"/>
      <w:r w:rsidR="007C3AF7" w:rsidRPr="00623100">
        <w:t>c</w:t>
      </w:r>
      <w:proofErr w:type="gramEnd"/>
      <w:r w:rsidR="007C3AF7" w:rsidRPr="00623100">
        <w:t>индром</w:t>
      </w:r>
      <w:proofErr w:type="spellEnd"/>
      <w:r w:rsidR="007C3AF7" w:rsidRPr="00623100">
        <w:t xml:space="preserve"> зависимости, вызванный употреблением ПАВ;</w:t>
      </w:r>
    </w:p>
    <w:p w:rsidR="00623100" w:rsidRDefault="00623100" w:rsidP="00623100">
      <w:pPr>
        <w:spacing w:line="240" w:lineRule="auto"/>
        <w:ind w:firstLine="709"/>
        <w:contextualSpacing/>
        <w:jc w:val="both"/>
      </w:pPr>
      <w:r>
        <w:t xml:space="preserve">- </w:t>
      </w:r>
      <w:r w:rsidR="007C3AF7" w:rsidRPr="00623100">
        <w:t>абстинентное состояние с делирием;</w:t>
      </w:r>
    </w:p>
    <w:p w:rsidR="00623100" w:rsidRDefault="00623100" w:rsidP="00623100">
      <w:pPr>
        <w:spacing w:line="240" w:lineRule="auto"/>
        <w:ind w:firstLine="709"/>
        <w:contextualSpacing/>
        <w:jc w:val="both"/>
      </w:pPr>
      <w:r>
        <w:t xml:space="preserve">- </w:t>
      </w:r>
      <w:r w:rsidR="007C3AF7" w:rsidRPr="00623100">
        <w:t xml:space="preserve">острое </w:t>
      </w:r>
      <w:proofErr w:type="spellStart"/>
      <w:r w:rsidR="007C3AF7" w:rsidRPr="00623100">
        <w:t>психотическое</w:t>
      </w:r>
      <w:proofErr w:type="spellEnd"/>
      <w:r w:rsidR="007C3AF7" w:rsidRPr="00623100">
        <w:t xml:space="preserve"> расстройство, вызванное употреблением ПАВ;</w:t>
      </w:r>
    </w:p>
    <w:p w:rsidR="00623100" w:rsidRDefault="00623100" w:rsidP="00623100">
      <w:pPr>
        <w:spacing w:line="240" w:lineRule="auto"/>
        <w:ind w:firstLine="709"/>
        <w:contextualSpacing/>
        <w:jc w:val="both"/>
      </w:pPr>
      <w:r>
        <w:t xml:space="preserve">- </w:t>
      </w:r>
      <w:proofErr w:type="spellStart"/>
      <w:r w:rsidR="007C3AF7" w:rsidRPr="00623100">
        <w:t>амнестический</w:t>
      </w:r>
      <w:proofErr w:type="spellEnd"/>
      <w:r w:rsidR="007C3AF7" w:rsidRPr="00623100">
        <w:t xml:space="preserve"> синдром, вызванный употреблением ПАВ;</w:t>
      </w:r>
    </w:p>
    <w:p w:rsidR="00EF076E" w:rsidRDefault="00623100" w:rsidP="00EF076E">
      <w:pPr>
        <w:spacing w:line="240" w:lineRule="auto"/>
        <w:ind w:firstLine="709"/>
        <w:contextualSpacing/>
        <w:jc w:val="both"/>
      </w:pPr>
      <w:r>
        <w:t xml:space="preserve">- </w:t>
      </w:r>
      <w:r w:rsidR="007C3AF7" w:rsidRPr="00623100">
        <w:t>иные состояния, вызванные употреблением ПАВ.</w:t>
      </w:r>
    </w:p>
    <w:p w:rsidR="00623100" w:rsidRPr="00623100" w:rsidRDefault="007C3AF7" w:rsidP="00EF076E">
      <w:pPr>
        <w:spacing w:line="240" w:lineRule="auto"/>
        <w:ind w:firstLine="709"/>
        <w:contextualSpacing/>
        <w:jc w:val="both"/>
      </w:pPr>
      <w:r w:rsidRPr="007C3AF7">
        <w:t xml:space="preserve">При выявлении вышеперечисленных состояний и отсутствии </w:t>
      </w:r>
      <w:r w:rsidRPr="007C3AF7">
        <w:br/>
        <w:t xml:space="preserve">у пациента на момент осмотра признаков острого отравления тяжелой степени и острых соматических заболеваний, представляющих угрозу </w:t>
      </w:r>
      <w:r w:rsidRPr="007C3AF7">
        <w:lastRenderedPageBreak/>
        <w:t xml:space="preserve">жизни и требующих реанимационных или специализированных мероприятий, данный </w:t>
      </w:r>
      <w:r w:rsidRPr="00623100">
        <w:t>пациент не подлежит госпитализации в Центр острых отравлений ГУЗ "ГКБСМП № 25"</w:t>
      </w:r>
      <w:r w:rsidR="00623100" w:rsidRPr="00623100">
        <w:t>.</w:t>
      </w:r>
      <w:r w:rsidRPr="00623100">
        <w:t xml:space="preserve"> </w:t>
      </w:r>
      <w:r w:rsidR="00623100" w:rsidRPr="00623100">
        <w:t>С</w:t>
      </w:r>
      <w:r w:rsidRPr="00623100">
        <w:t xml:space="preserve">огласно </w:t>
      </w:r>
      <w:hyperlink r:id="rId8" w:anchor="/document/71360612/entry/1000" w:history="1">
        <w:r w:rsidRPr="00623100">
          <w:rPr>
            <w:rStyle w:val="a3"/>
            <w:bCs/>
            <w:color w:val="000000" w:themeColor="text1"/>
            <w:u w:val="none"/>
            <w:shd w:val="clear" w:color="auto" w:fill="FFFFFF"/>
          </w:rPr>
          <w:t>Порядку</w:t>
        </w:r>
      </w:hyperlink>
      <w:r w:rsidR="00623100" w:rsidRPr="00623100">
        <w:t xml:space="preserve"> </w:t>
      </w:r>
      <w:r w:rsidRPr="00623100">
        <w:rPr>
          <w:bCs/>
          <w:shd w:val="clear" w:color="auto" w:fill="FFFFFF"/>
        </w:rPr>
        <w:t>оказания медицинской помощи</w:t>
      </w:r>
      <w:r w:rsidR="00623100" w:rsidRPr="00623100">
        <w:rPr>
          <w:bCs/>
          <w:shd w:val="clear" w:color="auto" w:fill="FFFFFF"/>
        </w:rPr>
        <w:t xml:space="preserve"> </w:t>
      </w:r>
      <w:r w:rsidRPr="00623100">
        <w:rPr>
          <w:bCs/>
          <w:shd w:val="clear" w:color="auto" w:fill="FFFFFF"/>
        </w:rPr>
        <w:t>по профилю "психиатрия-наркология", утвержденно</w:t>
      </w:r>
      <w:r w:rsidR="00623100">
        <w:rPr>
          <w:bCs/>
          <w:shd w:val="clear" w:color="auto" w:fill="FFFFFF"/>
        </w:rPr>
        <w:t>му</w:t>
      </w:r>
      <w:r w:rsidRPr="00623100">
        <w:rPr>
          <w:bCs/>
          <w:shd w:val="clear" w:color="auto" w:fill="FFFFFF"/>
        </w:rPr>
        <w:t xml:space="preserve"> </w:t>
      </w:r>
      <w:hyperlink r:id="rId9" w:anchor="/document/71360612/entry/0" w:history="1">
        <w:r w:rsidRPr="00623100">
          <w:rPr>
            <w:rStyle w:val="a3"/>
            <w:bCs/>
            <w:color w:val="000000" w:themeColor="text1"/>
            <w:u w:val="none"/>
            <w:shd w:val="clear" w:color="auto" w:fill="FFFFFF"/>
          </w:rPr>
          <w:t>приказом</w:t>
        </w:r>
      </w:hyperlink>
      <w:r w:rsidRPr="00623100">
        <w:rPr>
          <w:bCs/>
          <w:shd w:val="clear" w:color="auto" w:fill="FFFFFF"/>
        </w:rPr>
        <w:t xml:space="preserve"> Министерства здравоохранения Российской Федерации от 30 декабря 2015 г</w:t>
      </w:r>
      <w:r w:rsidR="00623100">
        <w:rPr>
          <w:bCs/>
          <w:shd w:val="clear" w:color="auto" w:fill="FFFFFF"/>
        </w:rPr>
        <w:t>.</w:t>
      </w:r>
      <w:r w:rsidRPr="00623100">
        <w:rPr>
          <w:bCs/>
          <w:shd w:val="clear" w:color="auto" w:fill="FFFFFF"/>
        </w:rPr>
        <w:t xml:space="preserve"> № 1034н</w:t>
      </w:r>
      <w:r w:rsidR="00F93A0B">
        <w:rPr>
          <w:bCs/>
          <w:shd w:val="clear" w:color="auto" w:fill="FFFFFF"/>
        </w:rPr>
        <w:t xml:space="preserve"> </w:t>
      </w:r>
      <w:r w:rsidR="00F93A0B">
        <w:t xml:space="preserve">"Об утверждении Порядка оказания медицинской помощи по профилю "психиатрия-наркология" </w:t>
      </w:r>
      <w:r w:rsidR="00EF076E">
        <w:br/>
      </w:r>
      <w:r w:rsidR="00F93A0B">
        <w:t xml:space="preserve">и Порядка диспансерного наблюдения за лицами с психическими расстройствами и (или) расстройствами поведения, связанными </w:t>
      </w:r>
      <w:r w:rsidR="00EF076E">
        <w:br/>
      </w:r>
      <w:r w:rsidR="00F93A0B">
        <w:t xml:space="preserve">с употреблением </w:t>
      </w:r>
      <w:proofErr w:type="spellStart"/>
      <w:r w:rsidR="00F93A0B">
        <w:t>психоактивных</w:t>
      </w:r>
      <w:proofErr w:type="spellEnd"/>
      <w:r w:rsidR="00F93A0B">
        <w:t xml:space="preserve"> веществ",</w:t>
      </w:r>
      <w:r w:rsidRPr="00623100">
        <w:rPr>
          <w:bCs/>
          <w:shd w:val="clear" w:color="auto" w:fill="FFFFFF"/>
        </w:rPr>
        <w:t xml:space="preserve"> </w:t>
      </w:r>
      <w:r w:rsidRPr="00623100">
        <w:t>приказу комитета здравоохранения Волгоградской области от 21 января 2019 г</w:t>
      </w:r>
      <w:r w:rsidR="00623100">
        <w:t>.</w:t>
      </w:r>
      <w:r w:rsidRPr="00623100">
        <w:t xml:space="preserve"> № 150 </w:t>
      </w:r>
      <w:r w:rsidR="00EF076E">
        <w:br/>
      </w:r>
      <w:r w:rsidRPr="00623100">
        <w:t>"Об организации медицинской помощи населению по профилю "психиатрия-наркология" на территории Волгоградской области" пациент подлежит госпитализации в государственное бюджетное учреждение здравоохранения "Волгоградский областной клинический наркологический диспансер".</w:t>
      </w:r>
    </w:p>
    <w:p w:rsidR="007C3AF7" w:rsidRPr="00623100" w:rsidRDefault="00830B59" w:rsidP="00623100">
      <w:pPr>
        <w:spacing w:line="240" w:lineRule="auto"/>
        <w:ind w:firstLine="709"/>
        <w:contextualSpacing/>
        <w:jc w:val="both"/>
      </w:pPr>
      <w:r>
        <w:t>7.</w:t>
      </w:r>
      <w:r>
        <w:tab/>
      </w:r>
      <w:r w:rsidR="007C3AF7" w:rsidRPr="00623100">
        <w:t xml:space="preserve">При необходимости консультации </w:t>
      </w:r>
      <w:r w:rsidR="00623100">
        <w:t xml:space="preserve">пациента врачом </w:t>
      </w:r>
      <w:r w:rsidR="00EF076E">
        <w:t xml:space="preserve">- </w:t>
      </w:r>
      <w:r w:rsidR="00623100">
        <w:t>токсикологом Ц</w:t>
      </w:r>
      <w:r w:rsidR="007C3AF7" w:rsidRPr="00623100">
        <w:t xml:space="preserve">ентра острых отравлений ГУЗ "ГКБСМП № 25" на месте организация выезда осуществляется через </w:t>
      </w:r>
      <w:r w:rsidR="007C3AF7" w:rsidRPr="00623100">
        <w:rPr>
          <w:rFonts w:eastAsia="Calibri"/>
        </w:rPr>
        <w:t xml:space="preserve">отделение экстренной консультативной медицинской помощи и медицинской эвакуации </w:t>
      </w:r>
      <w:r w:rsidR="007C3AF7" w:rsidRPr="00623100">
        <w:rPr>
          <w:rFonts w:eastAsia="Calibri"/>
        </w:rPr>
        <w:br/>
        <w:t>ГУЗ "ГКБСМП № 25".</w:t>
      </w:r>
    </w:p>
    <w:sectPr w:rsidR="007C3AF7" w:rsidRPr="00623100" w:rsidSect="00DC5A69">
      <w:headerReference w:type="default" r:id="rId10"/>
      <w:pgSz w:w="11906" w:h="16838"/>
      <w:pgMar w:top="1134" w:right="1276" w:bottom="1134" w:left="1559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7BA" w:rsidRDefault="003547BA" w:rsidP="00F4392E">
      <w:pPr>
        <w:spacing w:after="0" w:line="240" w:lineRule="auto"/>
      </w:pPr>
      <w:r>
        <w:separator/>
      </w:r>
    </w:p>
  </w:endnote>
  <w:endnote w:type="continuationSeparator" w:id="0">
    <w:p w:rsidR="003547BA" w:rsidRDefault="003547BA" w:rsidP="00F43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7BA" w:rsidRDefault="003547BA" w:rsidP="00F4392E">
      <w:pPr>
        <w:spacing w:after="0" w:line="240" w:lineRule="auto"/>
      </w:pPr>
      <w:r>
        <w:separator/>
      </w:r>
    </w:p>
  </w:footnote>
  <w:footnote w:type="continuationSeparator" w:id="0">
    <w:p w:rsidR="003547BA" w:rsidRDefault="003547BA" w:rsidP="00F43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34207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4392E" w:rsidRPr="00B13393" w:rsidRDefault="00205AAB">
        <w:pPr>
          <w:pStyle w:val="a6"/>
          <w:jc w:val="center"/>
          <w:rPr>
            <w:sz w:val="24"/>
            <w:szCs w:val="24"/>
          </w:rPr>
        </w:pPr>
        <w:r w:rsidRPr="00B13393">
          <w:rPr>
            <w:sz w:val="24"/>
            <w:szCs w:val="24"/>
          </w:rPr>
          <w:fldChar w:fldCharType="begin"/>
        </w:r>
        <w:r w:rsidR="00F4392E" w:rsidRPr="00B13393">
          <w:rPr>
            <w:sz w:val="24"/>
            <w:szCs w:val="24"/>
          </w:rPr>
          <w:instrText>PAGE   \* MERGEFORMAT</w:instrText>
        </w:r>
        <w:r w:rsidRPr="00B13393">
          <w:rPr>
            <w:sz w:val="24"/>
            <w:szCs w:val="24"/>
          </w:rPr>
          <w:fldChar w:fldCharType="separate"/>
        </w:r>
        <w:r w:rsidR="00830B59">
          <w:rPr>
            <w:noProof/>
            <w:sz w:val="24"/>
            <w:szCs w:val="24"/>
          </w:rPr>
          <w:t>3</w:t>
        </w:r>
        <w:r w:rsidRPr="00B13393">
          <w:rPr>
            <w:sz w:val="24"/>
            <w:szCs w:val="24"/>
          </w:rPr>
          <w:fldChar w:fldCharType="end"/>
        </w:r>
      </w:p>
    </w:sdtContent>
  </w:sdt>
  <w:p w:rsidR="00F4392E" w:rsidRDefault="00F4392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14E4B"/>
    <w:multiLevelType w:val="multilevel"/>
    <w:tmpl w:val="E35E27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>
    <w:nsid w:val="7CC03247"/>
    <w:multiLevelType w:val="hybridMultilevel"/>
    <w:tmpl w:val="3006ADE6"/>
    <w:lvl w:ilvl="0" w:tplc="2EA4CB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D0A05"/>
    <w:rsid w:val="000015BA"/>
    <w:rsid w:val="00023A6E"/>
    <w:rsid w:val="00056E13"/>
    <w:rsid w:val="00066AB4"/>
    <w:rsid w:val="00067B04"/>
    <w:rsid w:val="00083536"/>
    <w:rsid w:val="000900D1"/>
    <w:rsid w:val="00093629"/>
    <w:rsid w:val="000A491E"/>
    <w:rsid w:val="000B73FC"/>
    <w:rsid w:val="000B7686"/>
    <w:rsid w:val="000C7227"/>
    <w:rsid w:val="000E2809"/>
    <w:rsid w:val="000F2D49"/>
    <w:rsid w:val="001302F7"/>
    <w:rsid w:val="0013164C"/>
    <w:rsid w:val="00133525"/>
    <w:rsid w:val="001B2981"/>
    <w:rsid w:val="001D4A50"/>
    <w:rsid w:val="001E0211"/>
    <w:rsid w:val="001E0EC4"/>
    <w:rsid w:val="001F3F6A"/>
    <w:rsid w:val="002033B3"/>
    <w:rsid w:val="00205AAB"/>
    <w:rsid w:val="002106C5"/>
    <w:rsid w:val="00240BAC"/>
    <w:rsid w:val="0025430B"/>
    <w:rsid w:val="00256E39"/>
    <w:rsid w:val="0027335B"/>
    <w:rsid w:val="00283F7E"/>
    <w:rsid w:val="00286845"/>
    <w:rsid w:val="0029591F"/>
    <w:rsid w:val="00297ACB"/>
    <w:rsid w:val="002A5B88"/>
    <w:rsid w:val="002D40ED"/>
    <w:rsid w:val="002E4C3E"/>
    <w:rsid w:val="002F730D"/>
    <w:rsid w:val="0032335B"/>
    <w:rsid w:val="0035344D"/>
    <w:rsid w:val="003547BA"/>
    <w:rsid w:val="00366E50"/>
    <w:rsid w:val="0037693A"/>
    <w:rsid w:val="003D0A05"/>
    <w:rsid w:val="003F5605"/>
    <w:rsid w:val="003F6A4B"/>
    <w:rsid w:val="003F78F3"/>
    <w:rsid w:val="004171CB"/>
    <w:rsid w:val="004321C7"/>
    <w:rsid w:val="00455429"/>
    <w:rsid w:val="004656BE"/>
    <w:rsid w:val="00476954"/>
    <w:rsid w:val="00484B63"/>
    <w:rsid w:val="00496911"/>
    <w:rsid w:val="004B47DA"/>
    <w:rsid w:val="004B75E6"/>
    <w:rsid w:val="004F00FA"/>
    <w:rsid w:val="004F01C5"/>
    <w:rsid w:val="00541CA0"/>
    <w:rsid w:val="00596134"/>
    <w:rsid w:val="00597833"/>
    <w:rsid w:val="005D03EF"/>
    <w:rsid w:val="005F1501"/>
    <w:rsid w:val="005F2351"/>
    <w:rsid w:val="005F3E5A"/>
    <w:rsid w:val="005F7A96"/>
    <w:rsid w:val="0061718A"/>
    <w:rsid w:val="00623100"/>
    <w:rsid w:val="00632E3B"/>
    <w:rsid w:val="006446A8"/>
    <w:rsid w:val="00674B56"/>
    <w:rsid w:val="006B3B9A"/>
    <w:rsid w:val="006D039F"/>
    <w:rsid w:val="006F2A40"/>
    <w:rsid w:val="006F2B4C"/>
    <w:rsid w:val="006F6E55"/>
    <w:rsid w:val="00711683"/>
    <w:rsid w:val="007129DD"/>
    <w:rsid w:val="00722F29"/>
    <w:rsid w:val="007233EB"/>
    <w:rsid w:val="00762477"/>
    <w:rsid w:val="00765568"/>
    <w:rsid w:val="00780170"/>
    <w:rsid w:val="00792E1D"/>
    <w:rsid w:val="007A2D5D"/>
    <w:rsid w:val="007B09FE"/>
    <w:rsid w:val="007B7A70"/>
    <w:rsid w:val="007C0EA9"/>
    <w:rsid w:val="007C3AF7"/>
    <w:rsid w:val="007D1450"/>
    <w:rsid w:val="007D1AE6"/>
    <w:rsid w:val="007E61F5"/>
    <w:rsid w:val="007F01AE"/>
    <w:rsid w:val="00800E5E"/>
    <w:rsid w:val="00804C18"/>
    <w:rsid w:val="00811578"/>
    <w:rsid w:val="00821FA3"/>
    <w:rsid w:val="00830B59"/>
    <w:rsid w:val="008333BC"/>
    <w:rsid w:val="008353B5"/>
    <w:rsid w:val="0084364A"/>
    <w:rsid w:val="008657B7"/>
    <w:rsid w:val="00875E1B"/>
    <w:rsid w:val="008822B2"/>
    <w:rsid w:val="00902D47"/>
    <w:rsid w:val="00906F7E"/>
    <w:rsid w:val="009114E1"/>
    <w:rsid w:val="00912DBA"/>
    <w:rsid w:val="00931EDE"/>
    <w:rsid w:val="00952D0A"/>
    <w:rsid w:val="009627C2"/>
    <w:rsid w:val="00982111"/>
    <w:rsid w:val="009918D3"/>
    <w:rsid w:val="00992B90"/>
    <w:rsid w:val="009C6541"/>
    <w:rsid w:val="009D10D0"/>
    <w:rsid w:val="00A15223"/>
    <w:rsid w:val="00A3385A"/>
    <w:rsid w:val="00A461C7"/>
    <w:rsid w:val="00A871EB"/>
    <w:rsid w:val="00A916F2"/>
    <w:rsid w:val="00AA065A"/>
    <w:rsid w:val="00AB44E6"/>
    <w:rsid w:val="00AB6EA5"/>
    <w:rsid w:val="00AD5CD6"/>
    <w:rsid w:val="00AE6FA2"/>
    <w:rsid w:val="00B0494D"/>
    <w:rsid w:val="00B07CF2"/>
    <w:rsid w:val="00B13393"/>
    <w:rsid w:val="00B22D0D"/>
    <w:rsid w:val="00B43653"/>
    <w:rsid w:val="00B5531F"/>
    <w:rsid w:val="00B61294"/>
    <w:rsid w:val="00B82F55"/>
    <w:rsid w:val="00BB6CD5"/>
    <w:rsid w:val="00BC0216"/>
    <w:rsid w:val="00BF534E"/>
    <w:rsid w:val="00C0426D"/>
    <w:rsid w:val="00C0657D"/>
    <w:rsid w:val="00C36C7A"/>
    <w:rsid w:val="00C5214E"/>
    <w:rsid w:val="00C521D9"/>
    <w:rsid w:val="00CA3E13"/>
    <w:rsid w:val="00CD1F5D"/>
    <w:rsid w:val="00CF4F4F"/>
    <w:rsid w:val="00CF5E97"/>
    <w:rsid w:val="00D11119"/>
    <w:rsid w:val="00D62B32"/>
    <w:rsid w:val="00D673DC"/>
    <w:rsid w:val="00D85865"/>
    <w:rsid w:val="00DB426B"/>
    <w:rsid w:val="00DC2654"/>
    <w:rsid w:val="00DC5A69"/>
    <w:rsid w:val="00DC6BCF"/>
    <w:rsid w:val="00E02B05"/>
    <w:rsid w:val="00E11497"/>
    <w:rsid w:val="00E4260D"/>
    <w:rsid w:val="00E857E3"/>
    <w:rsid w:val="00EA6910"/>
    <w:rsid w:val="00EC1E5B"/>
    <w:rsid w:val="00EC6E23"/>
    <w:rsid w:val="00EC74D9"/>
    <w:rsid w:val="00EF076E"/>
    <w:rsid w:val="00F337C0"/>
    <w:rsid w:val="00F4392E"/>
    <w:rsid w:val="00F4527A"/>
    <w:rsid w:val="00F649D2"/>
    <w:rsid w:val="00F71D84"/>
    <w:rsid w:val="00F93A0B"/>
    <w:rsid w:val="00FA1DA4"/>
    <w:rsid w:val="00FB0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E1B"/>
  </w:style>
  <w:style w:type="paragraph" w:styleId="1">
    <w:name w:val="heading 1"/>
    <w:basedOn w:val="a"/>
    <w:next w:val="a"/>
    <w:link w:val="10"/>
    <w:uiPriority w:val="9"/>
    <w:qFormat/>
    <w:rsid w:val="0032335B"/>
    <w:pPr>
      <w:keepNext/>
      <w:spacing w:before="240" w:after="60" w:line="240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21D9"/>
    <w:rPr>
      <w:color w:val="00000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1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392E"/>
  </w:style>
  <w:style w:type="paragraph" w:styleId="a8">
    <w:name w:val="footer"/>
    <w:basedOn w:val="a"/>
    <w:link w:val="a9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392E"/>
  </w:style>
  <w:style w:type="character" w:customStyle="1" w:styleId="10">
    <w:name w:val="Заголовок 1 Знак"/>
    <w:basedOn w:val="a0"/>
    <w:link w:val="1"/>
    <w:uiPriority w:val="9"/>
    <w:rsid w:val="0032335B"/>
    <w:rPr>
      <w:rFonts w:ascii="Calibri Light" w:eastAsia="Times New Roman" w:hAnsi="Calibri Light"/>
      <w:b/>
      <w:bCs/>
      <w:kern w:val="32"/>
      <w:sz w:val="32"/>
      <w:szCs w:val="32"/>
      <w:lang w:val="en-US" w:eastAsia="en-US" w:bidi="en-US"/>
    </w:rPr>
  </w:style>
  <w:style w:type="paragraph" w:customStyle="1" w:styleId="ConsPlusNormal">
    <w:name w:val="ConsPlusNormal"/>
    <w:rsid w:val="0032335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aa">
    <w:name w:val="Цветовое выделение"/>
    <w:uiPriority w:val="99"/>
    <w:rsid w:val="0032335B"/>
    <w:rPr>
      <w:b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3233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3233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ad">
    <w:name w:val="Body Text Indent"/>
    <w:basedOn w:val="a"/>
    <w:link w:val="11"/>
    <w:uiPriority w:val="99"/>
    <w:semiHidden/>
    <w:unhideWhenUsed/>
    <w:rsid w:val="007C3AF7"/>
    <w:pPr>
      <w:widowControl w:val="0"/>
      <w:suppressAutoHyphens/>
      <w:autoSpaceDN w:val="0"/>
      <w:spacing w:after="120" w:line="240" w:lineRule="auto"/>
      <w:ind w:left="283"/>
    </w:pPr>
    <w:rPr>
      <w:rFonts w:eastAsia="SimSun" w:cs="Mangal"/>
      <w:kern w:val="3"/>
      <w:sz w:val="24"/>
      <w:szCs w:val="21"/>
      <w:lang w:eastAsia="zh-CN" w:bidi="hi-IN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C3AF7"/>
  </w:style>
  <w:style w:type="paragraph" w:styleId="af">
    <w:name w:val="List Paragraph"/>
    <w:basedOn w:val="a"/>
    <w:uiPriority w:val="34"/>
    <w:qFormat/>
    <w:rsid w:val="007C3AF7"/>
    <w:pPr>
      <w:suppressAutoHyphens/>
      <w:autoSpaceDN w:val="0"/>
      <w:spacing w:after="0" w:line="240" w:lineRule="auto"/>
      <w:ind w:left="720"/>
    </w:pPr>
    <w:rPr>
      <w:rFonts w:ascii="Calibri" w:eastAsia="Times New Roman" w:hAnsi="Calibri"/>
      <w:kern w:val="3"/>
      <w:sz w:val="24"/>
      <w:szCs w:val="24"/>
      <w:lang w:val="en-US" w:eastAsia="zh-CN" w:bidi="en-US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locked/>
    <w:rsid w:val="007C3AF7"/>
    <w:rPr>
      <w:rFonts w:eastAsia="SimSun" w:cs="Mangal"/>
      <w:kern w:val="3"/>
      <w:sz w:val="24"/>
      <w:szCs w:val="21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21D9"/>
    <w:rPr>
      <w:color w:val="00000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1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392E"/>
  </w:style>
  <w:style w:type="paragraph" w:styleId="a8">
    <w:name w:val="footer"/>
    <w:basedOn w:val="a"/>
    <w:link w:val="a9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39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ivo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48FC67-F482-4CB1-AAA5-6D572A75C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Dirzdrav</Company>
  <LinksUpToDate>false</LinksUpToDate>
  <CharactersWithSpaces>5632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M_Butenko</dc:creator>
  <cp:lastModifiedBy>A_Sizova</cp:lastModifiedBy>
  <cp:revision>2</cp:revision>
  <cp:lastPrinted>2019-12-09T06:55:00Z</cp:lastPrinted>
  <dcterms:created xsi:type="dcterms:W3CDTF">2020-02-14T13:20:00Z</dcterms:created>
  <dcterms:modified xsi:type="dcterms:W3CDTF">2020-02-14T13:20:00Z</dcterms:modified>
</cp:coreProperties>
</file>